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6" w:rsidRPr="00740971" w:rsidRDefault="000C4C36" w:rsidP="000C4C36">
      <w:pPr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  <w:lang w:val="zh-CN"/>
        </w:rPr>
        <w:t>附件</w:t>
      </w:r>
    </w:p>
    <w:p w:rsidR="000C4C36" w:rsidRPr="00DF3B33" w:rsidRDefault="000C4C36" w:rsidP="000C4C36">
      <w:pPr>
        <w:jc w:val="center"/>
        <w:rPr>
          <w:rFonts w:ascii="宋体" w:hAnsi="宋体" w:hint="eastAsia"/>
          <w:b/>
          <w:bCs/>
          <w:snapToGrid w:val="0"/>
          <w:color w:val="000000"/>
          <w:kern w:val="0"/>
          <w:sz w:val="36"/>
          <w:szCs w:val="36"/>
        </w:rPr>
      </w:pPr>
      <w:r w:rsidRPr="00DF3B33">
        <w:rPr>
          <w:rFonts w:ascii="宋体" w:hAnsi="宋体" w:hint="eastAsia"/>
          <w:b/>
          <w:bCs/>
          <w:snapToGrid w:val="0"/>
          <w:color w:val="000000"/>
          <w:kern w:val="0"/>
          <w:sz w:val="36"/>
          <w:szCs w:val="36"/>
        </w:rPr>
        <w:t>教学事故认定及处理意见表</w:t>
      </w:r>
    </w:p>
    <w:tbl>
      <w:tblPr>
        <w:tblW w:w="921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3118"/>
        <w:gridCol w:w="1560"/>
        <w:gridCol w:w="2976"/>
      </w:tblGrid>
      <w:tr w:rsidR="000C4C36" w:rsidRPr="00430A91" w:rsidTr="006C0CA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564" w:type="dxa"/>
            <w:vAlign w:val="center"/>
          </w:tcPr>
          <w:p w:rsidR="000C4C36" w:rsidRPr="00430A91" w:rsidRDefault="000C4C36" w:rsidP="006C0CA8">
            <w:pPr>
              <w:ind w:firstLineChars="100" w:firstLine="280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3118" w:type="dxa"/>
          </w:tcPr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976" w:type="dxa"/>
          </w:tcPr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C4C36" w:rsidRPr="00430A91" w:rsidTr="006C0CA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564" w:type="dxa"/>
            <w:vAlign w:val="center"/>
          </w:tcPr>
          <w:p w:rsidR="000C4C36" w:rsidRDefault="000C4C36" w:rsidP="006C0CA8">
            <w:pPr>
              <w:ind w:left="420" w:hangingChars="150" w:hanging="420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事故时间</w:t>
            </w:r>
          </w:p>
        </w:tc>
        <w:tc>
          <w:tcPr>
            <w:tcW w:w="3118" w:type="dxa"/>
          </w:tcPr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4C36" w:rsidRPr="00430A91" w:rsidRDefault="000C4C36" w:rsidP="006C0CA8">
            <w:pPr>
              <w:ind w:left="280" w:hangingChars="100" w:hanging="280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事故地点</w:t>
            </w:r>
          </w:p>
        </w:tc>
        <w:tc>
          <w:tcPr>
            <w:tcW w:w="2976" w:type="dxa"/>
          </w:tcPr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C4C36" w:rsidRPr="00430A91" w:rsidTr="006C0CA8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1564" w:type="dxa"/>
            <w:vAlign w:val="center"/>
          </w:tcPr>
          <w:p w:rsidR="000C4C36" w:rsidRPr="00430A91" w:rsidRDefault="000C4C36" w:rsidP="006C0CA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事故简述</w:t>
            </w:r>
          </w:p>
        </w:tc>
        <w:tc>
          <w:tcPr>
            <w:tcW w:w="7654" w:type="dxa"/>
            <w:gridSpan w:val="3"/>
          </w:tcPr>
          <w:p w:rsidR="000C4C36" w:rsidRDefault="000C4C36" w:rsidP="006C0CA8">
            <w:pP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Pr="00430A91" w:rsidRDefault="000C4C36" w:rsidP="006C0CA8">
            <w:pPr>
              <w:ind w:firstLineChars="1350" w:firstLine="378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责任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人签名：</w:t>
            </w:r>
          </w:p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0C4C36" w:rsidRPr="00430A91" w:rsidTr="006C0CA8">
        <w:tblPrEx>
          <w:tblCellMar>
            <w:top w:w="0" w:type="dxa"/>
            <w:bottom w:w="0" w:type="dxa"/>
          </w:tblCellMar>
        </w:tblPrEx>
        <w:trPr>
          <w:cantSplit/>
          <w:trHeight w:val="4118"/>
        </w:trPr>
        <w:tc>
          <w:tcPr>
            <w:tcW w:w="1564" w:type="dxa"/>
            <w:vAlign w:val="center"/>
          </w:tcPr>
          <w:p w:rsidR="000C4C36" w:rsidRPr="00430A91" w:rsidRDefault="000C4C36" w:rsidP="006C0CA8">
            <w:pPr>
              <w:spacing w:line="48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责任人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部门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及初步处理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</w:tcPr>
          <w:p w:rsidR="000C4C36" w:rsidRDefault="000C4C36" w:rsidP="006C0CA8">
            <w:pPr>
              <w:spacing w:line="460" w:lineRule="exact"/>
              <w:ind w:firstLineChars="100" w:firstLine="28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D43D44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事故情况、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类别</w:t>
            </w:r>
            <w:r w:rsidRPr="00D43D44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及处理意见 （是否属实，依据条款，事故</w:t>
            </w:r>
          </w:p>
          <w:p w:rsidR="000C4C36" w:rsidRPr="009E54D3" w:rsidRDefault="000C4C36" w:rsidP="006C0CA8">
            <w:pPr>
              <w:spacing w:line="460" w:lineRule="exact"/>
              <w:ind w:firstLineChars="100" w:firstLine="280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类别</w:t>
            </w:r>
            <w:r w:rsidRPr="00D43D44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确认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，处理意见</w:t>
            </w:r>
            <w:r w:rsidRPr="00D43D44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）：</w:t>
            </w:r>
          </w:p>
          <w:p w:rsidR="000C4C36" w:rsidRDefault="000C4C36" w:rsidP="006C0CA8">
            <w:pP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Pr="00430A91" w:rsidRDefault="000C4C36" w:rsidP="006C0CA8">
            <w:pP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Default="000C4C36" w:rsidP="006C0CA8">
            <w:pPr>
              <w:ind w:firstLineChars="800" w:firstLine="224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Default="000C4C36" w:rsidP="006C0CA8">
            <w:pPr>
              <w:ind w:firstLineChars="300" w:firstLine="84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部门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：       部门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0C4C36" w:rsidRPr="00430A91" w:rsidRDefault="000C4C36" w:rsidP="006C0CA8">
            <w:pPr>
              <w:ind w:firstLineChars="1900" w:firstLine="5320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0C4C36" w:rsidRPr="00430A91" w:rsidTr="006C0CA8">
        <w:tblPrEx>
          <w:tblCellMar>
            <w:top w:w="0" w:type="dxa"/>
            <w:bottom w:w="0" w:type="dxa"/>
          </w:tblCellMar>
        </w:tblPrEx>
        <w:trPr>
          <w:cantSplit/>
          <w:trHeight w:val="3146"/>
        </w:trPr>
        <w:tc>
          <w:tcPr>
            <w:tcW w:w="1564" w:type="dxa"/>
            <w:vAlign w:val="center"/>
          </w:tcPr>
          <w:p w:rsidR="000C4C36" w:rsidRPr="00430A91" w:rsidRDefault="000C4C36" w:rsidP="006C0CA8">
            <w:pPr>
              <w:spacing w:line="48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学校教学事故处理领导小组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认定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>及处理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</w:tcPr>
          <w:p w:rsidR="000C4C36" w:rsidRDefault="000C4C36" w:rsidP="006C0CA8">
            <w:pPr>
              <w:ind w:firstLineChars="1650" w:firstLine="462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Default="000C4C36" w:rsidP="006C0CA8">
            <w:pPr>
              <w:ind w:firstLineChars="1650" w:firstLine="462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Default="000C4C36" w:rsidP="006C0CA8">
            <w:pPr>
              <w:ind w:firstLineChars="1650" w:firstLine="462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C4C36" w:rsidRDefault="000C4C36" w:rsidP="006C0CA8">
            <w:pPr>
              <w:ind w:firstLineChars="1350" w:firstLine="378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0C4C36" w:rsidRPr="00430A91" w:rsidRDefault="000C4C36" w:rsidP="006C0CA8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430A91">
              <w:rPr>
                <w:rFonts w:ascii="仿宋_GB2312" w:eastAsia="仿宋_GB2312" w:hAnsi="宋体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916876" w:rsidRDefault="000C4C36">
      <w:r w:rsidRPr="009C642F">
        <w:rPr>
          <w:rFonts w:ascii="仿宋_GB2312" w:eastAsia="仿宋_GB2312" w:hAnsi="宋体" w:hint="eastAsia"/>
          <w:snapToGrid w:val="0"/>
          <w:color w:val="000000"/>
          <w:kern w:val="0"/>
          <w:sz w:val="24"/>
        </w:rPr>
        <w:t>注：</w:t>
      </w:r>
      <w:r w:rsidRPr="009C642F"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此表一式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五</w:t>
      </w:r>
      <w:r w:rsidRPr="009C642F"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份，教务处、人事处、组织部、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校办、</w:t>
      </w:r>
      <w:r w:rsidRPr="009C642F"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责任人所在部门各一份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24"/>
          <w:lang w:val="zh-CN"/>
        </w:rPr>
        <w:t>。</w:t>
      </w:r>
      <w:bookmarkStart w:id="0" w:name="_GoBack"/>
      <w:bookmarkEnd w:id="0"/>
    </w:p>
    <w:sectPr w:rsidR="0091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6"/>
    <w:rsid w:val="000C4C36"/>
    <w:rsid w:val="009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2017-07-24T02:19:00Z</dcterms:created>
  <dcterms:modified xsi:type="dcterms:W3CDTF">2017-07-24T02:20:00Z</dcterms:modified>
</cp:coreProperties>
</file>